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AF6" w:rsidRPr="00D9379E" w:rsidRDefault="00572AF6" w:rsidP="00572AF6">
      <w:pPr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/>
      </w:tblPr>
      <w:tblGrid>
        <w:gridCol w:w="4275"/>
        <w:gridCol w:w="5301"/>
      </w:tblGrid>
      <w:tr w:rsidR="00572AF6" w:rsidTr="002032D6">
        <w:tblPrEx>
          <w:tblCellMar>
            <w:top w:w="0" w:type="dxa"/>
            <w:bottom w:w="0" w:type="dxa"/>
          </w:tblCellMar>
        </w:tblPrEx>
        <w:tc>
          <w:tcPr>
            <w:tcW w:w="5494" w:type="dxa"/>
            <w:shd w:val="clear" w:color="auto" w:fill="auto"/>
          </w:tcPr>
          <w:p w:rsidR="00572AF6" w:rsidRDefault="00572AF6" w:rsidP="002032D6">
            <w:pPr>
              <w:jc w:val="center"/>
              <w:rPr>
                <w:color w:val="000000"/>
              </w:rPr>
            </w:pPr>
          </w:p>
        </w:tc>
        <w:tc>
          <w:tcPr>
            <w:tcW w:w="5495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  <w:insideV w:val="single" w:sz="4" w:space="0" w:color="C0C0C0"/>
              </w:tblBorders>
              <w:tblLook w:val="0000"/>
            </w:tblPr>
            <w:tblGrid>
              <w:gridCol w:w="1076"/>
              <w:gridCol w:w="1050"/>
              <w:gridCol w:w="991"/>
              <w:gridCol w:w="450"/>
              <w:gridCol w:w="953"/>
              <w:gridCol w:w="555"/>
            </w:tblGrid>
            <w:tr w:rsidR="00572AF6" w:rsidRPr="00D9379E" w:rsidTr="002032D6">
              <w:tblPrEx>
                <w:tblCellMar>
                  <w:top w:w="0" w:type="dxa"/>
                  <w:bottom w:w="0" w:type="dxa"/>
                </w:tblCellMar>
              </w:tblPrEx>
              <w:trPr>
                <w:trHeight w:val="200"/>
              </w:trPr>
              <w:tc>
                <w:tcPr>
                  <w:tcW w:w="800" w:type="dxa"/>
                  <w:shd w:val="clear" w:color="auto" w:fill="auto"/>
                  <w:vAlign w:val="center"/>
                </w:tcPr>
                <w:p w:rsidR="00572AF6" w:rsidRPr="00D9379E" w:rsidRDefault="00572AF6" w:rsidP="002032D6">
                  <w:pPr>
                    <w:rPr>
                      <w:rFonts w:ascii="Tahoma" w:hAnsi="Tahoma" w:cs="Tahoma"/>
                      <w:b/>
                      <w:color w:val="000000"/>
                      <w:shd w:val="pct25" w:color="auto" w:fill="auto"/>
                    </w:rPr>
                  </w:pPr>
                  <w:r>
                    <w:rPr>
                      <w:rFonts w:ascii="Tahoma" w:hAnsi="Tahoma" w:cs="Tahoma"/>
                      <w:b/>
                      <w:color w:val="000000"/>
                      <w:shd w:val="pct25" w:color="auto" w:fill="auto"/>
                    </w:rPr>
                    <w:t>Datum:</w:t>
                  </w:r>
                </w:p>
              </w:tc>
              <w:tc>
                <w:tcPr>
                  <w:tcW w:w="1200" w:type="dxa"/>
                  <w:shd w:val="clear" w:color="auto" w:fill="auto"/>
                  <w:vAlign w:val="center"/>
                </w:tcPr>
                <w:p w:rsidR="00572AF6" w:rsidRPr="00D9379E" w:rsidRDefault="00572AF6" w:rsidP="002032D6">
                  <w:pPr>
                    <w:rPr>
                      <w:rFonts w:ascii="Tahoma" w:hAnsi="Tahoma" w:cs="Tahoma"/>
                      <w:color w:val="000000"/>
                      <w:sz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</w:rPr>
                    <w:t>15.05.2012</w:t>
                  </w:r>
                </w:p>
              </w:tc>
              <w:tc>
                <w:tcPr>
                  <w:tcW w:w="800" w:type="dxa"/>
                  <w:shd w:val="clear" w:color="auto" w:fill="auto"/>
                  <w:vAlign w:val="center"/>
                </w:tcPr>
                <w:p w:rsidR="00572AF6" w:rsidRPr="00D9379E" w:rsidRDefault="00572AF6" w:rsidP="002032D6">
                  <w:pPr>
                    <w:rPr>
                      <w:rFonts w:ascii="Tahoma" w:hAnsi="Tahoma" w:cs="Tahoma"/>
                      <w:b/>
                      <w:color w:val="000000"/>
                      <w:shd w:val="pct25" w:color="auto" w:fill="auto"/>
                    </w:rPr>
                  </w:pPr>
                  <w:proofErr w:type="spellStart"/>
                  <w:r>
                    <w:rPr>
                      <w:rFonts w:ascii="Tahoma" w:hAnsi="Tahoma" w:cs="Tahoma"/>
                      <w:b/>
                      <w:color w:val="000000"/>
                      <w:shd w:val="pct25" w:color="auto" w:fill="auto"/>
                    </w:rPr>
                    <w:t>Novina</w:t>
                  </w:r>
                  <w:proofErr w:type="spellEnd"/>
                  <w:r>
                    <w:rPr>
                      <w:rFonts w:ascii="Tahoma" w:hAnsi="Tahoma" w:cs="Tahoma"/>
                      <w:b/>
                      <w:color w:val="000000"/>
                      <w:shd w:val="pct25" w:color="auto" w:fill="auto"/>
                    </w:rPr>
                    <w:t>:</w:t>
                  </w:r>
                </w:p>
              </w:tc>
              <w:tc>
                <w:tcPr>
                  <w:tcW w:w="4200" w:type="dxa"/>
                  <w:gridSpan w:val="3"/>
                  <w:shd w:val="clear" w:color="auto" w:fill="auto"/>
                  <w:vAlign w:val="center"/>
                </w:tcPr>
                <w:p w:rsidR="00572AF6" w:rsidRPr="00D9379E" w:rsidRDefault="00572AF6" w:rsidP="002032D6">
                  <w:pPr>
                    <w:rPr>
                      <w:rFonts w:ascii="Tahoma" w:hAnsi="Tahoma" w:cs="Tahoma"/>
                      <w:color w:val="000000"/>
                      <w:sz w:val="16"/>
                    </w:rPr>
                  </w:pPr>
                  <w:proofErr w:type="spellStart"/>
                  <w:r>
                    <w:rPr>
                      <w:rFonts w:ascii="Tahoma" w:hAnsi="Tahoma" w:cs="Tahoma"/>
                      <w:color w:val="000000"/>
                      <w:sz w:val="16"/>
                    </w:rPr>
                    <w:t>Privredni</w:t>
                  </w:r>
                  <w:proofErr w:type="spellEnd"/>
                  <w:r>
                    <w:rPr>
                      <w:rFonts w:ascii="Tahoma" w:hAnsi="Tahoma" w:cs="Tahoma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cs="Tahoma"/>
                      <w:color w:val="000000"/>
                      <w:sz w:val="16"/>
                    </w:rPr>
                    <w:t>Pregled</w:t>
                  </w:r>
                  <w:proofErr w:type="spellEnd"/>
                </w:p>
              </w:tc>
            </w:tr>
            <w:tr w:rsidR="00572AF6" w:rsidRPr="00D9379E" w:rsidTr="002032D6">
              <w:tblPrEx>
                <w:tblCellMar>
                  <w:top w:w="0" w:type="dxa"/>
                  <w:bottom w:w="0" w:type="dxa"/>
                </w:tblCellMar>
              </w:tblPrEx>
              <w:trPr>
                <w:trHeight w:val="200"/>
              </w:trPr>
              <w:tc>
                <w:tcPr>
                  <w:tcW w:w="800" w:type="dxa"/>
                  <w:shd w:val="clear" w:color="auto" w:fill="auto"/>
                  <w:vAlign w:val="center"/>
                </w:tcPr>
                <w:p w:rsidR="00572AF6" w:rsidRPr="00D9379E" w:rsidRDefault="00572AF6" w:rsidP="002032D6">
                  <w:pPr>
                    <w:rPr>
                      <w:rFonts w:ascii="Tahoma" w:hAnsi="Tahoma" w:cs="Tahoma"/>
                      <w:b/>
                      <w:color w:val="000000"/>
                      <w:shd w:val="pct25" w:color="auto" w:fill="auto"/>
                    </w:rPr>
                  </w:pPr>
                  <w:proofErr w:type="spellStart"/>
                  <w:r>
                    <w:rPr>
                      <w:rFonts w:ascii="Tahoma" w:hAnsi="Tahoma" w:cs="Tahoma"/>
                      <w:b/>
                      <w:color w:val="000000"/>
                      <w:shd w:val="pct25" w:color="auto" w:fill="auto"/>
                    </w:rPr>
                    <w:t>Rubrika</w:t>
                  </w:r>
                  <w:proofErr w:type="spellEnd"/>
                  <w:r>
                    <w:rPr>
                      <w:rFonts w:ascii="Tahoma" w:hAnsi="Tahoma" w:cs="Tahoma"/>
                      <w:b/>
                      <w:color w:val="000000"/>
                      <w:shd w:val="pct25" w:color="auto" w:fill="auto"/>
                    </w:rPr>
                    <w:t>:</w:t>
                  </w:r>
                </w:p>
              </w:tc>
              <w:tc>
                <w:tcPr>
                  <w:tcW w:w="4200" w:type="dxa"/>
                  <w:gridSpan w:val="3"/>
                  <w:shd w:val="clear" w:color="auto" w:fill="auto"/>
                  <w:vAlign w:val="center"/>
                </w:tcPr>
                <w:p w:rsidR="00572AF6" w:rsidRPr="00D9379E" w:rsidRDefault="00572AF6" w:rsidP="002032D6">
                  <w:pPr>
                    <w:rPr>
                      <w:rFonts w:ascii="Tahoma" w:hAnsi="Tahoma" w:cs="Tahoma"/>
                      <w:color w:val="000000"/>
                      <w:sz w:val="16"/>
                    </w:rPr>
                  </w:pPr>
                  <w:proofErr w:type="spellStart"/>
                  <w:r>
                    <w:rPr>
                      <w:rFonts w:ascii="Tahoma" w:hAnsi="Tahoma" w:cs="Tahoma"/>
                      <w:color w:val="000000"/>
                      <w:sz w:val="16"/>
                    </w:rPr>
                    <w:t>Domaće</w:t>
                  </w:r>
                  <w:proofErr w:type="spellEnd"/>
                  <w:r>
                    <w:rPr>
                      <w:rFonts w:ascii="Tahoma" w:hAnsi="Tahoma" w:cs="Tahoma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cs="Tahoma"/>
                      <w:color w:val="000000"/>
                      <w:sz w:val="16"/>
                    </w:rPr>
                    <w:t>Firme</w:t>
                  </w:r>
                  <w:proofErr w:type="spellEnd"/>
                </w:p>
              </w:tc>
              <w:tc>
                <w:tcPr>
                  <w:tcW w:w="800" w:type="dxa"/>
                  <w:shd w:val="clear" w:color="auto" w:fill="auto"/>
                  <w:vAlign w:val="center"/>
                </w:tcPr>
                <w:p w:rsidR="00572AF6" w:rsidRPr="00D9379E" w:rsidRDefault="00572AF6" w:rsidP="002032D6">
                  <w:pPr>
                    <w:rPr>
                      <w:rFonts w:ascii="Tahoma" w:hAnsi="Tahoma" w:cs="Tahoma"/>
                      <w:b/>
                      <w:color w:val="000000"/>
                      <w:shd w:val="pct25" w:color="auto" w:fill="auto"/>
                    </w:rPr>
                  </w:pPr>
                  <w:proofErr w:type="spellStart"/>
                  <w:r>
                    <w:rPr>
                      <w:rFonts w:ascii="Tahoma" w:hAnsi="Tahoma" w:cs="Tahoma"/>
                      <w:b/>
                      <w:color w:val="000000"/>
                      <w:shd w:val="pct25" w:color="auto" w:fill="auto"/>
                    </w:rPr>
                    <w:t>Strana</w:t>
                  </w:r>
                  <w:proofErr w:type="spellEnd"/>
                  <w:r>
                    <w:rPr>
                      <w:rFonts w:ascii="Tahoma" w:hAnsi="Tahoma" w:cs="Tahoma"/>
                      <w:b/>
                      <w:color w:val="000000"/>
                      <w:shd w:val="pct25" w:color="auto" w:fill="auto"/>
                    </w:rPr>
                    <w:t>:</w:t>
                  </w:r>
                </w:p>
              </w:tc>
              <w:tc>
                <w:tcPr>
                  <w:tcW w:w="1200" w:type="dxa"/>
                  <w:shd w:val="clear" w:color="auto" w:fill="auto"/>
                  <w:vAlign w:val="center"/>
                </w:tcPr>
                <w:p w:rsidR="00572AF6" w:rsidRPr="00D9379E" w:rsidRDefault="00572AF6" w:rsidP="002032D6">
                  <w:pPr>
                    <w:rPr>
                      <w:rFonts w:ascii="Tahoma" w:hAnsi="Tahoma" w:cs="Tahoma"/>
                      <w:color w:val="000000"/>
                      <w:sz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</w:rPr>
                    <w:t>13</w:t>
                  </w:r>
                </w:p>
              </w:tc>
            </w:tr>
          </w:tbl>
          <w:p w:rsidR="00572AF6" w:rsidRDefault="00572AF6" w:rsidP="002032D6">
            <w:pPr>
              <w:jc w:val="center"/>
              <w:rPr>
                <w:color w:val="000000"/>
              </w:rPr>
            </w:pPr>
          </w:p>
        </w:tc>
      </w:tr>
    </w:tbl>
    <w:p w:rsidR="00572AF6" w:rsidRDefault="00572AF6" w:rsidP="00572AF6">
      <w:pPr>
        <w:jc w:val="center"/>
        <w:rPr>
          <w:color w:val="000000"/>
        </w:rPr>
      </w:pPr>
    </w:p>
    <w:p w:rsidR="008E629F" w:rsidRDefault="00572AF6" w:rsidP="00572AF6">
      <w:r>
        <w:rPr>
          <w:noProof/>
          <w:color w:val="000000"/>
        </w:rPr>
        <w:drawing>
          <wp:inline distT="0" distB="0" distL="0" distR="0">
            <wp:extent cx="4029075" cy="4524375"/>
            <wp:effectExtent l="19050" t="0" r="9525" b="0"/>
            <wp:docPr id="1" name="Picture 1" descr="Pregled -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gled - 1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452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629F" w:rsidSect="008E62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2AF6"/>
    <w:rsid w:val="00572AF6"/>
    <w:rsid w:val="008E6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AF6"/>
    <w:pPr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2A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AF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KPN</dc:creator>
  <cp:keywords/>
  <dc:description/>
  <cp:lastModifiedBy>KPN</cp:lastModifiedBy>
  <cp:revision>1</cp:revision>
  <dcterms:created xsi:type="dcterms:W3CDTF">2012-05-15T13:04:00Z</dcterms:created>
  <dcterms:modified xsi:type="dcterms:W3CDTF">2012-05-15T13:05:00Z</dcterms:modified>
</cp:coreProperties>
</file>