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68F" w:rsidRPr="009B168F" w:rsidRDefault="009B168F" w:rsidP="009B168F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color w:val="3D61A4"/>
          <w:kern w:val="36"/>
          <w:sz w:val="36"/>
          <w:szCs w:val="36"/>
        </w:rPr>
      </w:pPr>
      <w:r w:rsidRPr="009B168F">
        <w:rPr>
          <w:rFonts w:ascii="Times New Roman" w:eastAsia="Times New Roman" w:hAnsi="Times New Roman" w:cs="Times New Roman"/>
          <w:color w:val="3D61A4"/>
          <w:kern w:val="36"/>
          <w:sz w:val="36"/>
          <w:szCs w:val="36"/>
        </w:rPr>
        <w:t xml:space="preserve">Vera </w:t>
      </w:r>
      <w:proofErr w:type="spellStart"/>
      <w:r w:rsidRPr="009B168F">
        <w:rPr>
          <w:rFonts w:ascii="Times New Roman" w:eastAsia="Times New Roman" w:hAnsi="Times New Roman" w:cs="Times New Roman"/>
          <w:color w:val="3D61A4"/>
          <w:kern w:val="36"/>
          <w:sz w:val="36"/>
          <w:szCs w:val="36"/>
        </w:rPr>
        <w:t>Ristić</w:t>
      </w:r>
      <w:proofErr w:type="spellEnd"/>
      <w:r w:rsidRPr="009B168F">
        <w:rPr>
          <w:rFonts w:ascii="Times New Roman" w:eastAsia="Times New Roman" w:hAnsi="Times New Roman" w:cs="Times New Roman"/>
          <w:color w:val="3D61A4"/>
          <w:kern w:val="36"/>
          <w:sz w:val="36"/>
          <w:szCs w:val="36"/>
        </w:rPr>
        <w:t xml:space="preserve"> </w:t>
      </w:r>
      <w:proofErr w:type="spellStart"/>
      <w:r w:rsidRPr="009B168F">
        <w:rPr>
          <w:rFonts w:ascii="Times New Roman" w:eastAsia="Times New Roman" w:hAnsi="Times New Roman" w:cs="Times New Roman"/>
          <w:color w:val="3D61A4"/>
          <w:kern w:val="36"/>
          <w:sz w:val="36"/>
          <w:szCs w:val="36"/>
        </w:rPr>
        <w:t>biznis</w:t>
      </w:r>
      <w:proofErr w:type="spellEnd"/>
      <w:r w:rsidRPr="009B168F">
        <w:rPr>
          <w:rFonts w:ascii="Times New Roman" w:eastAsia="Times New Roman" w:hAnsi="Times New Roman" w:cs="Times New Roman"/>
          <w:color w:val="3D61A4"/>
          <w:kern w:val="36"/>
          <w:sz w:val="36"/>
          <w:szCs w:val="36"/>
        </w:rPr>
        <w:t xml:space="preserve"> </w:t>
      </w:r>
      <w:proofErr w:type="spellStart"/>
      <w:r w:rsidRPr="009B168F">
        <w:rPr>
          <w:rFonts w:ascii="Times New Roman" w:eastAsia="Times New Roman" w:hAnsi="Times New Roman" w:cs="Times New Roman"/>
          <w:color w:val="3D61A4"/>
          <w:kern w:val="36"/>
          <w:sz w:val="36"/>
          <w:szCs w:val="36"/>
        </w:rPr>
        <w:t>dama</w:t>
      </w:r>
      <w:proofErr w:type="spellEnd"/>
      <w:r w:rsidRPr="009B168F">
        <w:rPr>
          <w:rFonts w:ascii="Times New Roman" w:eastAsia="Times New Roman" w:hAnsi="Times New Roman" w:cs="Times New Roman"/>
          <w:color w:val="3D61A4"/>
          <w:kern w:val="36"/>
          <w:sz w:val="36"/>
          <w:szCs w:val="36"/>
        </w:rPr>
        <w:t xml:space="preserve"> </w:t>
      </w:r>
      <w:proofErr w:type="spellStart"/>
      <w:r w:rsidRPr="009B168F">
        <w:rPr>
          <w:rFonts w:ascii="Times New Roman" w:eastAsia="Times New Roman" w:hAnsi="Times New Roman" w:cs="Times New Roman"/>
          <w:color w:val="3D61A4"/>
          <w:kern w:val="36"/>
          <w:sz w:val="36"/>
          <w:szCs w:val="36"/>
        </w:rPr>
        <w:t>godine</w:t>
      </w:r>
      <w:proofErr w:type="spellEnd"/>
    </w:p>
    <w:p w:rsidR="009B168F" w:rsidRPr="009B168F" w:rsidRDefault="009B168F" w:rsidP="009B16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</w:rPr>
        <w:drawing>
          <wp:inline distT="0" distB="0" distL="0" distR="0">
            <wp:extent cx="4457700" cy="2581275"/>
            <wp:effectExtent l="19050" t="0" r="0" b="0"/>
            <wp:docPr id="1" name="Picture 1" descr="http://static.politika.co.rs/uploads/rubrike/253204/i/1/nagradjene-foto-TANJ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politika.co.rs/uploads/rubrike/253204/i/1/nagradjene-foto-TANJU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68F" w:rsidRPr="009B168F" w:rsidRDefault="009B168F" w:rsidP="009B168F">
      <w:pPr>
        <w:shd w:val="clear" w:color="auto" w:fill="565656"/>
        <w:spacing w:after="150" w:line="240" w:lineRule="auto"/>
        <w:rPr>
          <w:rFonts w:ascii="Arial" w:eastAsia="Times New Roman" w:hAnsi="Arial" w:cs="Arial"/>
          <w:color w:val="FFFFFF"/>
          <w:sz w:val="17"/>
          <w:szCs w:val="17"/>
        </w:rPr>
      </w:pPr>
      <w:proofErr w:type="spellStart"/>
      <w:r w:rsidRPr="009B168F">
        <w:rPr>
          <w:rFonts w:ascii="Arial" w:eastAsia="Times New Roman" w:hAnsi="Arial" w:cs="Arial"/>
          <w:color w:val="FFFFFF"/>
          <w:sz w:val="17"/>
          <w:szCs w:val="17"/>
        </w:rPr>
        <w:t>Nagrađene</w:t>
      </w:r>
      <w:proofErr w:type="spellEnd"/>
      <w:r w:rsidRPr="009B168F">
        <w:rPr>
          <w:rFonts w:ascii="Arial" w:eastAsia="Times New Roman" w:hAnsi="Arial" w:cs="Arial"/>
          <w:color w:val="FFFFFF"/>
          <w:sz w:val="17"/>
          <w:szCs w:val="17"/>
        </w:rPr>
        <w:t xml:space="preserve"> „</w:t>
      </w:r>
      <w:proofErr w:type="spellStart"/>
      <w:r w:rsidRPr="009B168F">
        <w:rPr>
          <w:rFonts w:ascii="Arial" w:eastAsia="Times New Roman" w:hAnsi="Arial" w:cs="Arial"/>
          <w:color w:val="FFFFFF"/>
          <w:sz w:val="17"/>
          <w:szCs w:val="17"/>
        </w:rPr>
        <w:t>Biznis</w:t>
      </w:r>
      <w:proofErr w:type="spellEnd"/>
      <w:r w:rsidRPr="009B168F">
        <w:rPr>
          <w:rFonts w:ascii="Arial" w:eastAsia="Times New Roman" w:hAnsi="Arial" w:cs="Arial"/>
          <w:color w:val="FFFFFF"/>
          <w:sz w:val="17"/>
          <w:szCs w:val="17"/>
        </w:rPr>
        <w:t xml:space="preserve"> dame” </w:t>
      </w:r>
      <w:proofErr w:type="spellStart"/>
      <w:proofErr w:type="gramStart"/>
      <w:r w:rsidRPr="009B168F">
        <w:rPr>
          <w:rFonts w:ascii="Arial" w:eastAsia="Times New Roman" w:hAnsi="Arial" w:cs="Arial"/>
          <w:color w:val="FFFFFF"/>
          <w:sz w:val="17"/>
          <w:szCs w:val="17"/>
        </w:rPr>
        <w:t>sa</w:t>
      </w:r>
      <w:proofErr w:type="spellEnd"/>
      <w:proofErr w:type="gramEnd"/>
      <w:r w:rsidRPr="009B168F">
        <w:rPr>
          <w:rFonts w:ascii="Arial" w:eastAsia="Times New Roman" w:hAnsi="Arial" w:cs="Arial"/>
          <w:color w:val="FFFFFF"/>
          <w:sz w:val="17"/>
          <w:szCs w:val="17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FFFFFF"/>
          <w:sz w:val="17"/>
          <w:szCs w:val="17"/>
        </w:rPr>
        <w:t>predsednikom</w:t>
      </w:r>
      <w:proofErr w:type="spellEnd"/>
      <w:r w:rsidRPr="009B168F">
        <w:rPr>
          <w:rFonts w:ascii="Arial" w:eastAsia="Times New Roman" w:hAnsi="Arial" w:cs="Arial"/>
          <w:color w:val="FFFFFF"/>
          <w:sz w:val="17"/>
          <w:szCs w:val="17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FFFFFF"/>
          <w:sz w:val="17"/>
          <w:szCs w:val="17"/>
        </w:rPr>
        <w:t>Skupštine</w:t>
      </w:r>
      <w:proofErr w:type="spellEnd"/>
      <w:r w:rsidRPr="009B168F">
        <w:rPr>
          <w:rFonts w:ascii="Arial" w:eastAsia="Times New Roman" w:hAnsi="Arial" w:cs="Arial"/>
          <w:color w:val="FFFFFF"/>
          <w:sz w:val="17"/>
          <w:szCs w:val="17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FFFFFF"/>
          <w:sz w:val="17"/>
          <w:szCs w:val="17"/>
        </w:rPr>
        <w:t>Nebojšom</w:t>
      </w:r>
      <w:proofErr w:type="spellEnd"/>
      <w:r w:rsidRPr="009B168F">
        <w:rPr>
          <w:rFonts w:ascii="Arial" w:eastAsia="Times New Roman" w:hAnsi="Arial" w:cs="Arial"/>
          <w:color w:val="FFFFFF"/>
          <w:sz w:val="17"/>
          <w:szCs w:val="17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FFFFFF"/>
          <w:sz w:val="17"/>
          <w:szCs w:val="17"/>
        </w:rPr>
        <w:t>Stefanović</w:t>
      </w:r>
      <w:proofErr w:type="spellEnd"/>
      <w:r w:rsidRPr="009B168F">
        <w:rPr>
          <w:rFonts w:ascii="Arial" w:eastAsia="Times New Roman" w:hAnsi="Arial" w:cs="Arial"/>
          <w:color w:val="FFFFFF"/>
          <w:sz w:val="17"/>
          <w:szCs w:val="17"/>
        </w:rPr>
        <w:t xml:space="preserve"> (</w:t>
      </w:r>
      <w:proofErr w:type="spellStart"/>
      <w:r w:rsidRPr="009B168F">
        <w:rPr>
          <w:rFonts w:ascii="Arial" w:eastAsia="Times New Roman" w:hAnsi="Arial" w:cs="Arial"/>
          <w:color w:val="FFFFFF"/>
          <w:sz w:val="17"/>
          <w:szCs w:val="17"/>
        </w:rPr>
        <w:t>Foto</w:t>
      </w:r>
      <w:proofErr w:type="spellEnd"/>
      <w:r w:rsidRPr="009B168F">
        <w:rPr>
          <w:rFonts w:ascii="Arial" w:eastAsia="Times New Roman" w:hAnsi="Arial" w:cs="Arial"/>
          <w:color w:val="FFFFFF"/>
          <w:sz w:val="17"/>
          <w:szCs w:val="17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FFFFFF"/>
          <w:sz w:val="17"/>
          <w:szCs w:val="17"/>
        </w:rPr>
        <w:t>Tanjug</w:t>
      </w:r>
      <w:proofErr w:type="spellEnd"/>
      <w:r w:rsidRPr="009B168F">
        <w:rPr>
          <w:rFonts w:ascii="Arial" w:eastAsia="Times New Roman" w:hAnsi="Arial" w:cs="Arial"/>
          <w:color w:val="FFFFFF"/>
          <w:sz w:val="17"/>
          <w:szCs w:val="17"/>
        </w:rPr>
        <w:t>)</w:t>
      </w:r>
    </w:p>
    <w:p w:rsidR="009B168F" w:rsidRPr="009B168F" w:rsidRDefault="009B168F" w:rsidP="009B168F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Zlatna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plaketa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„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Biznis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dama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godine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”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dodeljena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je, </w:t>
      </w:r>
      <w:proofErr w:type="spellStart"/>
      <w:proofErr w:type="gram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na</w:t>
      </w:r>
      <w:proofErr w:type="spellEnd"/>
      <w:proofErr w:type="gram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svečanosti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u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republičkom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parlamentu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direktorki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preduzeća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„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Eko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global”,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Veri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Ristić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za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ulaganje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u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obnovljive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resurse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– mini-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hidrocentrale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elektrane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na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solarni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pogon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Merdare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9B168F" w:rsidRPr="009B168F" w:rsidRDefault="009B168F" w:rsidP="009B168F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proofErr w:type="gram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Priznanja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Kluba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privrednih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novinara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„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Biznis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kreativne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dame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Srbije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”, pod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pokroviteljstvom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predsednika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Skupštine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Srbije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Nebojše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Stefanovića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uručene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su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juče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po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četvrti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put,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ženama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koje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su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se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tokom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2012.</w:t>
      </w:r>
      <w:proofErr w:type="gram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godine</w:t>
      </w:r>
      <w:proofErr w:type="spellEnd"/>
      <w:proofErr w:type="gram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posebno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istakle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u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poslu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kojim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se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bave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9B168F" w:rsidRPr="009B168F" w:rsidRDefault="009B168F" w:rsidP="009B168F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Plaketu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„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Biznis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dama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godine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”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dobile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su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direktorka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marketinga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„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Koka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Kole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HBC-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Srbija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”,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Marija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Anargyrou-Nikolić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za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inovativnost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u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marketingu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Jovanka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Lević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iz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Instituta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za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prehrambene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tehnologije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FINS,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Tatjana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Đorđević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iz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kompanije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„AVM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mehanika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>”.</w:t>
      </w:r>
    </w:p>
    <w:p w:rsidR="009B168F" w:rsidRPr="009B168F" w:rsidRDefault="009B168F" w:rsidP="009B168F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proofErr w:type="gram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Ista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priznanja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dodeljena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su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vlasnici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farme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mlečnih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krava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„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Stara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”,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Sanji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Bugarski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zatim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Nataši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Milanović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iz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„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Biosila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”,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za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proizvodnju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preradu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organskih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proizvoda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Zorici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Đoković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iz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Škole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„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Drvo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-art”,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Ani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Brnabić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iz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PEKSIM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fondacije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>.</w:t>
      </w:r>
      <w:proofErr w:type="gramEnd"/>
    </w:p>
    <w:p w:rsidR="009B168F" w:rsidRPr="009B168F" w:rsidRDefault="009B168F" w:rsidP="009B168F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Priznanje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„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Kreativne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dame”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dodeljeno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je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primarijusu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dr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Anki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Stanojčić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za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posvećenost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struci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kreativnost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Angeli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Klajner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sa</w:t>
      </w:r>
      <w:proofErr w:type="spellEnd"/>
      <w:proofErr w:type="gram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„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Bucinog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salaša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”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za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razvoj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etnoturizma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direktoru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Beogradskog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festivala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igre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Aji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Jung,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za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organizaciju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Festivala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proofErr w:type="gram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Istim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priznanjem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nagrađene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su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umetnički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direktor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pevačke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grupe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„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Prelo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”,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Marijana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Butulija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Slovenka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Rosić-Vučić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iz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preduzeća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„Volos”,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za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kreativnost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u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proizvodnji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trikotaže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>.</w:t>
      </w:r>
      <w:proofErr w:type="gramEnd"/>
    </w:p>
    <w:p w:rsidR="009B168F" w:rsidRPr="009B168F" w:rsidRDefault="009B168F" w:rsidP="009B168F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Prema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procenama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od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oko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110.000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preduzeća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u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Srbiji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samo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25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odsto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je u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vlasništvu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žena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proofErr w:type="gram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Od</w:t>
      </w:r>
      <w:proofErr w:type="spellEnd"/>
      <w:proofErr w:type="gram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toga je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čak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17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odsto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preduzeća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koja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su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samo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registrovana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na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ime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neke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dame,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što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znači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da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su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žene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samo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„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na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papiru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”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vlasnice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firmi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, u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kojima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zapravo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 xml:space="preserve"> ne </w:t>
      </w:r>
      <w:proofErr w:type="spellStart"/>
      <w:r w:rsidRPr="009B168F">
        <w:rPr>
          <w:rFonts w:ascii="Arial" w:eastAsia="Times New Roman" w:hAnsi="Arial" w:cs="Arial"/>
          <w:color w:val="000000"/>
          <w:sz w:val="18"/>
          <w:szCs w:val="18"/>
        </w:rPr>
        <w:t>rade</w:t>
      </w:r>
      <w:proofErr w:type="spellEnd"/>
      <w:r w:rsidRPr="009B168F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261CFF" w:rsidRDefault="00261CFF"/>
    <w:sectPr w:rsidR="00261CFF" w:rsidSect="00261C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168F"/>
    <w:rsid w:val="000C4B81"/>
    <w:rsid w:val="00261CFF"/>
    <w:rsid w:val="009B1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CFF"/>
  </w:style>
  <w:style w:type="paragraph" w:styleId="Heading1">
    <w:name w:val="heading 1"/>
    <w:basedOn w:val="Normal"/>
    <w:link w:val="Heading1Char"/>
    <w:uiPriority w:val="9"/>
    <w:qFormat/>
    <w:rsid w:val="009B1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16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B1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6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6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91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837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KPN</dc:creator>
  <cp:keywords/>
  <dc:description/>
  <cp:lastModifiedBy>KPN</cp:lastModifiedBy>
  <cp:revision>1</cp:revision>
  <dcterms:created xsi:type="dcterms:W3CDTF">2013-04-02T07:41:00Z</dcterms:created>
  <dcterms:modified xsi:type="dcterms:W3CDTF">2013-04-02T07:41:00Z</dcterms:modified>
</cp:coreProperties>
</file>